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18" w:rsidRDefault="00BF5318" w:rsidP="00BF5318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"/>
        <w:jc w:val="right"/>
        <w:rPr>
          <w:b/>
          <w:sz w:val="22"/>
          <w:lang w:val="uk-UA"/>
        </w:rPr>
      </w:pPr>
      <w:r>
        <w:rPr>
          <w:b/>
          <w:u w:val="single"/>
          <w:lang w:val="uk-UA"/>
        </w:rPr>
        <w:t>Форма 201</w:t>
      </w:r>
      <w:r w:rsidR="000828E6">
        <w:rPr>
          <w:b/>
          <w:u w:val="single"/>
          <w:lang w:val="uk-UA"/>
        </w:rPr>
        <w:t>7</w:t>
      </w:r>
      <w:r>
        <w:rPr>
          <w:b/>
          <w:u w:val="single"/>
          <w:lang w:val="uk-UA"/>
        </w:rPr>
        <w:t>-10</w:t>
      </w:r>
    </w:p>
    <w:p w:rsidR="00BF5318" w:rsidRDefault="00BF5318" w:rsidP="00BF5318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Аналіз </w:t>
      </w:r>
    </w:p>
    <w:p w:rsidR="00BF5318" w:rsidRDefault="00BF5318" w:rsidP="00BF5318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>управління зобов’язаннями у 201</w:t>
      </w:r>
      <w:r w:rsidR="000828E6">
        <w:rPr>
          <w:b/>
          <w:sz w:val="22"/>
          <w:lang w:val="uk-UA"/>
        </w:rPr>
        <w:t>6</w:t>
      </w:r>
      <w:r>
        <w:rPr>
          <w:b/>
          <w:sz w:val="22"/>
          <w:lang w:val="uk-UA"/>
        </w:rPr>
        <w:t xml:space="preserve"> і 20</w:t>
      </w:r>
      <w:r>
        <w:rPr>
          <w:b/>
          <w:sz w:val="22"/>
          <w:lang w:val="ru-RU"/>
        </w:rPr>
        <w:t>1</w:t>
      </w:r>
      <w:r w:rsidR="000828E6">
        <w:rPr>
          <w:b/>
          <w:sz w:val="22"/>
          <w:lang w:val="ru-RU"/>
        </w:rPr>
        <w:t>7</w:t>
      </w:r>
      <w:r>
        <w:rPr>
          <w:b/>
          <w:sz w:val="22"/>
          <w:lang w:val="uk-UA"/>
        </w:rPr>
        <w:t xml:space="preserve"> роках та пропозиції щодо приведення зобов’язань </w:t>
      </w:r>
    </w:p>
    <w:p w:rsidR="00BF5318" w:rsidRDefault="00BF5318" w:rsidP="00BF5318">
      <w:pPr>
        <w:pStyle w:val="Normal1"/>
        <w:tabs>
          <w:tab w:val="center" w:pos="2977"/>
          <w:tab w:val="center" w:pos="3119"/>
          <w:tab w:val="left" w:pos="13183"/>
        </w:tabs>
        <w:spacing w:before="120" w:after="60"/>
        <w:ind w:right="-312"/>
        <w:jc w:val="center"/>
        <w:rPr>
          <w:b/>
          <w:sz w:val="22"/>
          <w:lang w:val="uk-UA"/>
        </w:rPr>
      </w:pPr>
      <w:r>
        <w:rPr>
          <w:b/>
          <w:sz w:val="22"/>
          <w:lang w:val="uk-UA"/>
        </w:rPr>
        <w:t>201</w:t>
      </w:r>
      <w:r w:rsidR="000828E6">
        <w:rPr>
          <w:b/>
          <w:sz w:val="22"/>
          <w:lang w:val="uk-UA"/>
        </w:rPr>
        <w:t>7</w:t>
      </w:r>
      <w:r>
        <w:rPr>
          <w:b/>
          <w:sz w:val="22"/>
          <w:lang w:val="uk-UA"/>
        </w:rPr>
        <w:t xml:space="preserve"> року до граничного обсягу видатків загального фонду на 20</w:t>
      </w:r>
      <w:r>
        <w:rPr>
          <w:b/>
          <w:sz w:val="22"/>
          <w:lang w:val="ru-RU"/>
        </w:rPr>
        <w:t>1</w:t>
      </w:r>
      <w:r w:rsidR="000828E6">
        <w:rPr>
          <w:b/>
          <w:sz w:val="22"/>
          <w:lang w:val="ru-RU"/>
        </w:rPr>
        <w:t>7</w:t>
      </w:r>
      <w:r>
        <w:rPr>
          <w:b/>
          <w:sz w:val="22"/>
          <w:lang w:val="uk-UA"/>
        </w:rPr>
        <w:t xml:space="preserve"> рік (окремо за </w:t>
      </w:r>
      <w:r w:rsidR="00272C76">
        <w:rPr>
          <w:b/>
          <w:sz w:val="22"/>
          <w:lang w:val="uk-UA"/>
        </w:rPr>
        <w:t>КТКВК</w:t>
      </w:r>
      <w:r>
        <w:rPr>
          <w:b/>
          <w:sz w:val="22"/>
          <w:lang w:val="uk-UA"/>
        </w:rPr>
        <w:t>)</w:t>
      </w:r>
    </w:p>
    <w:p w:rsidR="00BF5318" w:rsidRDefault="00BF5318" w:rsidP="00BF5318">
      <w:pPr>
        <w:pStyle w:val="31"/>
        <w:spacing w:before="80" w:after="120"/>
        <w:outlineLvl w:val="0"/>
        <w:rPr>
          <w:snapToGrid w:val="0"/>
        </w:rPr>
      </w:pPr>
    </w:p>
    <w:p w:rsidR="00BF5318" w:rsidRPr="00A95544" w:rsidRDefault="00BF5318" w:rsidP="00BF5318">
      <w:pPr>
        <w:pStyle w:val="31"/>
        <w:spacing w:before="80" w:after="120"/>
        <w:outlineLvl w:val="0"/>
        <w:rPr>
          <w:sz w:val="18"/>
        </w:rPr>
      </w:pPr>
      <w:r>
        <w:rPr>
          <w:snapToGrid w:val="0"/>
        </w:rPr>
        <w:t>Аналіз управління зобов’язаннями за  загальним фондом у 201</w:t>
      </w:r>
      <w:r>
        <w:rPr>
          <w:snapToGrid w:val="0"/>
          <w:lang w:val="ru-RU"/>
        </w:rPr>
        <w:t>4</w:t>
      </w:r>
      <w:r>
        <w:rPr>
          <w:snapToGrid w:val="0"/>
        </w:rPr>
        <w:t xml:space="preserve"> році: </w:t>
      </w:r>
      <w:r>
        <w:rPr>
          <w:sz w:val="18"/>
        </w:rPr>
        <w:t xml:space="preserve">                                                                                                                                                                  </w:t>
      </w:r>
      <w:r w:rsidRPr="00A95544">
        <w:rPr>
          <w:sz w:val="18"/>
        </w:rPr>
        <w:t>(грн.)</w:t>
      </w:r>
    </w:p>
    <w:tbl>
      <w:tblPr>
        <w:tblW w:w="15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7"/>
        <w:gridCol w:w="1668"/>
        <w:gridCol w:w="1596"/>
        <w:gridCol w:w="1694"/>
        <w:gridCol w:w="1184"/>
        <w:gridCol w:w="1181"/>
        <w:gridCol w:w="1320"/>
        <w:gridCol w:w="1617"/>
        <w:gridCol w:w="1216"/>
        <w:gridCol w:w="1276"/>
        <w:gridCol w:w="1611"/>
      </w:tblGrid>
      <w:tr w:rsidR="00BF5318" w:rsidTr="00BF5318"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Normal1"/>
              <w:jc w:val="center"/>
              <w:rPr>
                <w:sz w:val="22"/>
                <w:szCs w:val="22"/>
                <w:lang w:val="uk-UA"/>
              </w:rPr>
            </w:pPr>
          </w:p>
          <w:p w:rsidR="00BF5318" w:rsidRDefault="00BF5318">
            <w:pPr>
              <w:pStyle w:val="Normal1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КЕКВ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Normal1"/>
              <w:ind w:left="-108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uk-UA"/>
              </w:rPr>
              <w:t xml:space="preserve">Назва </w:t>
            </w:r>
          </w:p>
          <w:p w:rsidR="00BF5318" w:rsidRDefault="00BF5318">
            <w:pPr>
              <w:pStyle w:val="Normal1"/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видатків за економічною класифікацією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Pr="004809A1" w:rsidRDefault="00BF5318" w:rsidP="004809A1">
            <w:pPr>
              <w:pStyle w:val="Normal1"/>
              <w:ind w:firstLine="176"/>
              <w:rPr>
                <w:lang w:val="uk-UA"/>
              </w:rPr>
            </w:pPr>
            <w:r w:rsidRPr="004809A1">
              <w:rPr>
                <w:lang w:val="uk-UA"/>
              </w:rPr>
              <w:t>Затверджен</w:t>
            </w:r>
            <w:r w:rsidR="004809A1">
              <w:rPr>
                <w:lang w:val="uk-UA"/>
              </w:rPr>
              <w:t xml:space="preserve">о </w:t>
            </w:r>
            <w:r w:rsidRPr="004809A1">
              <w:rPr>
                <w:lang w:val="uk-UA"/>
              </w:rPr>
              <w:t xml:space="preserve"> з урахуванням змін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Normal1"/>
              <w:ind w:left="-108" w:hanging="1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Касові видатки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Normal1"/>
              <w:ind w:firstLine="3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Фактичні видатки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left="-108" w:right="-1757" w:hanging="1667"/>
              <w:jc w:val="center"/>
              <w:rPr>
                <w:szCs w:val="24"/>
              </w:rPr>
            </w:pPr>
            <w:r>
              <w:rPr>
                <w:szCs w:val="24"/>
              </w:rPr>
              <w:t>Кредиторська</w:t>
            </w:r>
          </w:p>
          <w:p w:rsidR="00BF5318" w:rsidRDefault="00BF5318">
            <w:pPr>
              <w:pStyle w:val="1"/>
              <w:ind w:left="34" w:hanging="34"/>
              <w:jc w:val="center"/>
              <w:rPr>
                <w:sz w:val="20"/>
              </w:rPr>
            </w:pPr>
            <w:r>
              <w:rPr>
                <w:szCs w:val="24"/>
              </w:rPr>
              <w:t>заборгованість на</w:t>
            </w:r>
            <w:r>
              <w:rPr>
                <w:sz w:val="20"/>
              </w:rPr>
              <w:t>: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jc w:val="center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Зміна кредиторської заборгованості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t>Дебіторська заборгованість на: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lef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Зміна дебіторської заборгованості</w:t>
            </w:r>
          </w:p>
        </w:tc>
      </w:tr>
      <w:tr w:rsidR="00BF5318" w:rsidTr="00BF5318"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31"/>
              <w:ind w:hanging="108"/>
              <w:jc w:val="center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</w:rPr>
              <w:t>01.01.201</w:t>
            </w:r>
            <w:r w:rsidR="000828E6">
              <w:rPr>
                <w:b w:val="0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31"/>
              <w:ind w:firstLine="33"/>
              <w:jc w:val="center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</w:rPr>
              <w:t>01.01.201</w:t>
            </w:r>
            <w:r w:rsidR="000828E6">
              <w:rPr>
                <w:b w:val="0"/>
                <w:szCs w:val="22"/>
              </w:rPr>
              <w:t>6</w:t>
            </w: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1"/>
              <w:ind w:hanging="161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01.01.201</w:t>
            </w:r>
            <w:r w:rsidR="000828E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1"/>
              <w:ind w:firstLine="33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01.01.201</w:t>
            </w:r>
            <w:r w:rsidR="000828E6">
              <w:rPr>
                <w:sz w:val="22"/>
                <w:szCs w:val="22"/>
              </w:rPr>
              <w:t>6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lang w:val="uk-UA"/>
              </w:rPr>
            </w:pPr>
          </w:p>
        </w:tc>
      </w:tr>
      <w:tr w:rsidR="00BF5318" w:rsidTr="00BF5318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 =7-6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11=10-9</w:t>
            </w:r>
          </w:p>
        </w:tc>
      </w:tr>
      <w:tr w:rsidR="00BF5318" w:rsidTr="00BF5318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</w:tr>
      <w:tr w:rsidR="00BF5318" w:rsidTr="00BF5318"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ВСЬОГО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Cs w:val="22"/>
              </w:rPr>
            </w:pPr>
          </w:p>
        </w:tc>
      </w:tr>
    </w:tbl>
    <w:p w:rsidR="00A95544" w:rsidRDefault="00BF5318" w:rsidP="00A95544">
      <w:pPr>
        <w:pStyle w:val="31"/>
        <w:spacing w:before="80"/>
        <w:outlineLvl w:val="0"/>
        <w:rPr>
          <w:snapToGrid w:val="0"/>
        </w:rPr>
      </w:pPr>
      <w:r>
        <w:rPr>
          <w:snapToGrid w:val="0"/>
        </w:rPr>
        <w:t>Аналіз управління зобов’язаннями за загальним фондом у 201</w:t>
      </w:r>
      <w:r w:rsidR="004D58DC">
        <w:rPr>
          <w:snapToGrid w:val="0"/>
        </w:rPr>
        <w:t>5</w:t>
      </w:r>
      <w:r>
        <w:rPr>
          <w:snapToGrid w:val="0"/>
        </w:rPr>
        <w:t>-201</w:t>
      </w:r>
      <w:r w:rsidR="004D58DC">
        <w:rPr>
          <w:snapToGrid w:val="0"/>
        </w:rPr>
        <w:t>6</w:t>
      </w:r>
      <w:r>
        <w:rPr>
          <w:snapToGrid w:val="0"/>
        </w:rPr>
        <w:t xml:space="preserve"> роках: </w:t>
      </w:r>
    </w:p>
    <w:p w:rsidR="00BF5318" w:rsidRDefault="00BF5318" w:rsidP="00A95544">
      <w:pPr>
        <w:pStyle w:val="31"/>
        <w:spacing w:before="80"/>
        <w:outlineLvl w:val="0"/>
        <w:rPr>
          <w:b w:val="0"/>
          <w:sz w:val="18"/>
        </w:rPr>
      </w:pPr>
      <w:r>
        <w:rPr>
          <w:sz w:val="18"/>
        </w:rPr>
        <w:t>(грн.</w:t>
      </w:r>
      <w:r w:rsidR="00A95544">
        <w:rPr>
          <w:sz w:val="1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8"/>
        <w:gridCol w:w="1526"/>
        <w:gridCol w:w="1244"/>
        <w:gridCol w:w="1388"/>
        <w:gridCol w:w="1139"/>
        <w:gridCol w:w="1336"/>
        <w:gridCol w:w="1126"/>
        <w:gridCol w:w="1247"/>
        <w:gridCol w:w="1129"/>
        <w:gridCol w:w="1119"/>
        <w:gridCol w:w="1336"/>
        <w:gridCol w:w="1118"/>
      </w:tblGrid>
      <w:tr w:rsidR="00BF5318" w:rsidTr="00BF5318">
        <w:trPr>
          <w:jc w:val="center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jc w:val="center"/>
              <w:rPr>
                <w:b w:val="0"/>
              </w:rPr>
            </w:pPr>
            <w:r>
              <w:rPr>
                <w:b w:val="0"/>
                <w:sz w:val="20"/>
              </w:rPr>
              <w:t>КЕКВ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ind w:left="-119" w:right="-116" w:firstLine="23"/>
              <w:jc w:val="center"/>
              <w:rPr>
                <w:b w:val="0"/>
                <w:lang w:val="ru-RU"/>
              </w:rPr>
            </w:pPr>
            <w:r>
              <w:rPr>
                <w:b w:val="0"/>
              </w:rPr>
              <w:t>Назва</w:t>
            </w:r>
          </w:p>
          <w:p w:rsidR="00BF5318" w:rsidRDefault="00BF5318">
            <w:pPr>
              <w:pStyle w:val="31"/>
              <w:ind w:left="-119" w:right="-116" w:firstLine="23"/>
              <w:jc w:val="center"/>
              <w:rPr>
                <w:b w:val="0"/>
              </w:rPr>
            </w:pPr>
            <w:r>
              <w:rPr>
                <w:b w:val="0"/>
              </w:rPr>
              <w:t xml:space="preserve"> видатків за економічною класифікацією</w:t>
            </w:r>
          </w:p>
        </w:tc>
        <w:tc>
          <w:tcPr>
            <w:tcW w:w="6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1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</w:t>
            </w:r>
            <w:r w:rsidR="000828E6">
              <w:rPr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 xml:space="preserve"> рік</w:t>
            </w:r>
          </w:p>
        </w:tc>
        <w:tc>
          <w:tcPr>
            <w:tcW w:w="5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1"/>
              <w:jc w:val="center"/>
              <w:rPr>
                <w:color w:val="000000"/>
                <w:szCs w:val="24"/>
              </w:rPr>
            </w:pPr>
          </w:p>
          <w:p w:rsidR="00BF5318" w:rsidRDefault="00BF5318" w:rsidP="000828E6">
            <w:pPr>
              <w:pStyle w:val="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</w:t>
            </w:r>
            <w:r w:rsidR="000828E6">
              <w:rPr>
                <w:color w:val="000000"/>
                <w:szCs w:val="24"/>
              </w:rPr>
              <w:t>7</w:t>
            </w:r>
            <w:r>
              <w:rPr>
                <w:color w:val="000000"/>
                <w:szCs w:val="24"/>
              </w:rPr>
              <w:t xml:space="preserve"> рік</w:t>
            </w:r>
          </w:p>
        </w:tc>
      </w:tr>
      <w:tr w:rsidR="00BF5318" w:rsidTr="00BF531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szCs w:val="20"/>
                <w:lang w:val="uk-U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10"/>
              <w:jc w:val="center"/>
              <w:rPr>
                <w:sz w:val="18"/>
              </w:rPr>
            </w:pPr>
          </w:p>
          <w:p w:rsidR="00BF5318" w:rsidRDefault="00BF5318">
            <w:pPr>
              <w:pStyle w:val="10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Затверджено з урахуванням змін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10"/>
              <w:ind w:firstLine="34"/>
              <w:jc w:val="center"/>
              <w:rPr>
                <w:sz w:val="18"/>
              </w:rPr>
            </w:pPr>
          </w:p>
          <w:p w:rsidR="00BF5318" w:rsidRDefault="00BF5318" w:rsidP="000828E6">
            <w:pPr>
              <w:pStyle w:val="10"/>
              <w:ind w:firstLine="34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Кредиторська заборгованість на 01.01.201</w:t>
            </w:r>
            <w:r w:rsidR="000828E6">
              <w:rPr>
                <w:sz w:val="18"/>
              </w:rPr>
              <w:t>6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Normal1"/>
              <w:ind w:firstLine="34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Планується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погасити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кредит</w:t>
            </w:r>
            <w:proofErr w:type="gramStart"/>
            <w:r>
              <w:rPr>
                <w:sz w:val="22"/>
                <w:szCs w:val="22"/>
                <w:lang w:val="ru-RU"/>
              </w:rPr>
              <w:t>.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val="ru-RU"/>
              </w:rPr>
              <w:t>з</w:t>
            </w:r>
            <w:proofErr w:type="gramEnd"/>
            <w:r>
              <w:rPr>
                <w:sz w:val="22"/>
                <w:szCs w:val="22"/>
                <w:lang w:val="ru-RU"/>
              </w:rPr>
              <w:t>аборгованість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за </w:t>
            </w:r>
            <w:proofErr w:type="spellStart"/>
            <w:r>
              <w:rPr>
                <w:sz w:val="22"/>
                <w:szCs w:val="22"/>
                <w:lang w:val="ru-RU"/>
              </w:rPr>
              <w:t>рахунок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коштів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201</w:t>
            </w:r>
            <w:r w:rsidR="000828E6">
              <w:rPr>
                <w:sz w:val="22"/>
                <w:szCs w:val="22"/>
                <w:lang w:val="ru-RU"/>
              </w:rPr>
              <w:t>6</w:t>
            </w:r>
            <w:r>
              <w:rPr>
                <w:sz w:val="22"/>
                <w:szCs w:val="22"/>
                <w:lang w:val="ru-RU"/>
              </w:rPr>
              <w:t xml:space="preserve"> року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jc w:val="center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Очікуваний обсяг взяття поточних зобов’язань</w:t>
            </w:r>
          </w:p>
          <w:p w:rsidR="00BF5318" w:rsidRDefault="00BF5318">
            <w:pPr>
              <w:pStyle w:val="31"/>
              <w:ind w:firstLine="175"/>
              <w:jc w:val="center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(3-5)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Можлива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кредиторська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заборгованість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на</w:t>
            </w:r>
          </w:p>
          <w:p w:rsidR="00BF5318" w:rsidRDefault="00BF5318" w:rsidP="000828E6">
            <w:pPr>
              <w:pStyle w:val="1"/>
              <w:ind w:hanging="108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01.01.201</w:t>
            </w:r>
            <w:r w:rsidR="000828E6">
              <w:rPr>
                <w:sz w:val="18"/>
              </w:rPr>
              <w:t>7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Граничний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обсяг видатків,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доведений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фінансовим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органом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0828E6">
            <w:pPr>
              <w:pStyle w:val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Планується погасити кредит. заборгованість  за рахунок коштів 201</w:t>
            </w:r>
            <w:r w:rsidR="000828E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Очікуваний обсяг взяття поточних зобов’язань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(9-10)</w:t>
            </w:r>
          </w:p>
        </w:tc>
      </w:tr>
      <w:tr w:rsidR="00BF5318" w:rsidTr="00BF531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2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Pr="00272C76" w:rsidRDefault="00BF5318">
            <w:pPr>
              <w:rPr>
                <w:sz w:val="18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ind w:hanging="108"/>
              <w:jc w:val="center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загального фонду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ind w:hanging="108"/>
              <w:jc w:val="center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спеціального фонду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lef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загального фонду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lef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спеціального фонду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</w:tr>
      <w:tr w:rsidR="00BF5318" w:rsidTr="00BF5318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 w:rsidR="00BF5318" w:rsidTr="00BF5318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</w:tr>
      <w:tr w:rsidR="00BF5318" w:rsidTr="00BF5318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ВСЬОГО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</w:tr>
    </w:tbl>
    <w:p w:rsidR="00BF5318" w:rsidRDefault="00BF5318" w:rsidP="00BF5318">
      <w:pPr>
        <w:pStyle w:val="31"/>
        <w:spacing w:before="80" w:after="120"/>
        <w:outlineLvl w:val="0"/>
        <w:rPr>
          <w:b w:val="0"/>
          <w:sz w:val="18"/>
        </w:rPr>
      </w:pPr>
    </w:p>
    <w:p w:rsidR="00BF5318" w:rsidRDefault="00BF5318" w:rsidP="00BF5318">
      <w:pPr>
        <w:pStyle w:val="31"/>
        <w:spacing w:before="80" w:after="120"/>
        <w:outlineLvl w:val="0"/>
        <w:rPr>
          <w:b w:val="0"/>
          <w:sz w:val="18"/>
          <w:lang w:val="en-US"/>
        </w:rPr>
      </w:pPr>
    </w:p>
    <w:p w:rsidR="00BF5318" w:rsidRDefault="00BF5318" w:rsidP="00BF5318">
      <w:pPr>
        <w:pStyle w:val="31"/>
        <w:spacing w:before="80" w:after="120"/>
        <w:outlineLvl w:val="0"/>
        <w:rPr>
          <w:b w:val="0"/>
          <w:sz w:val="18"/>
          <w:lang w:val="en-US"/>
        </w:rPr>
      </w:pPr>
    </w:p>
    <w:p w:rsidR="00BF5318" w:rsidRDefault="00BF5318" w:rsidP="00BF5318">
      <w:pPr>
        <w:pStyle w:val="31"/>
        <w:spacing w:before="80" w:after="120"/>
        <w:outlineLvl w:val="0"/>
        <w:rPr>
          <w:b w:val="0"/>
          <w:sz w:val="18"/>
          <w:lang w:val="en-US"/>
        </w:rPr>
      </w:pPr>
    </w:p>
    <w:p w:rsidR="00BF5318" w:rsidRDefault="00BF5318" w:rsidP="00BF5318">
      <w:pPr>
        <w:pStyle w:val="31"/>
        <w:spacing w:before="80"/>
        <w:outlineLvl w:val="0"/>
        <w:rPr>
          <w:snapToGrid w:val="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"/>
        <w:gridCol w:w="1717"/>
        <w:gridCol w:w="1247"/>
        <w:gridCol w:w="1122"/>
        <w:gridCol w:w="1228"/>
        <w:gridCol w:w="1445"/>
        <w:gridCol w:w="1119"/>
        <w:gridCol w:w="1247"/>
        <w:gridCol w:w="1121"/>
        <w:gridCol w:w="1227"/>
        <w:gridCol w:w="1444"/>
        <w:gridCol w:w="1118"/>
      </w:tblGrid>
      <w:tr w:rsidR="00BF5318" w:rsidTr="00BF5318"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</w:pPr>
            <w:r>
              <w:rPr>
                <w:sz w:val="20"/>
              </w:rPr>
              <w:t>КЕКВ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34"/>
              <w:jc w:val="center"/>
            </w:pPr>
            <w:r>
              <w:t>Назва видатків за економічною класифікацією</w:t>
            </w:r>
          </w:p>
        </w:tc>
        <w:tc>
          <w:tcPr>
            <w:tcW w:w="6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1"/>
              <w:jc w:val="center"/>
              <w:rPr>
                <w:color w:val="000000"/>
                <w:szCs w:val="24"/>
              </w:rPr>
            </w:pPr>
          </w:p>
          <w:p w:rsidR="00BF5318" w:rsidRDefault="00BF5318" w:rsidP="003A5131">
            <w:pPr>
              <w:pStyle w:val="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</w:t>
            </w:r>
            <w:r w:rsidR="003A5131">
              <w:rPr>
                <w:color w:val="000000"/>
                <w:szCs w:val="24"/>
              </w:rPr>
              <w:t>8</w:t>
            </w:r>
            <w:r>
              <w:rPr>
                <w:color w:val="000000"/>
                <w:szCs w:val="24"/>
              </w:rPr>
              <w:t xml:space="preserve"> рік</w:t>
            </w:r>
          </w:p>
        </w:tc>
        <w:tc>
          <w:tcPr>
            <w:tcW w:w="6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1"/>
              <w:jc w:val="center"/>
              <w:rPr>
                <w:color w:val="000000"/>
                <w:szCs w:val="24"/>
              </w:rPr>
            </w:pPr>
          </w:p>
          <w:p w:rsidR="00BF5318" w:rsidRDefault="00BF5318" w:rsidP="003A5131">
            <w:pPr>
              <w:pStyle w:val="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</w:t>
            </w:r>
            <w:r w:rsidR="003A5131">
              <w:rPr>
                <w:color w:val="000000"/>
                <w:szCs w:val="24"/>
              </w:rPr>
              <w:t>9</w:t>
            </w:r>
            <w:r>
              <w:rPr>
                <w:color w:val="000000"/>
                <w:szCs w:val="24"/>
              </w:rPr>
              <w:t xml:space="preserve"> рік</w:t>
            </w:r>
          </w:p>
        </w:tc>
      </w:tr>
      <w:tr w:rsidR="00BF5318" w:rsidTr="00BF53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4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4"/>
                <w:szCs w:val="20"/>
                <w:lang w:val="uk-UA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Можлива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кредиторська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заборгованість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на</w:t>
            </w:r>
          </w:p>
          <w:p w:rsidR="00BF5318" w:rsidRDefault="00BF5318" w:rsidP="003A5131">
            <w:pPr>
              <w:pStyle w:val="1"/>
              <w:ind w:hanging="108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01.01.201</w:t>
            </w:r>
            <w:r w:rsidR="003A5131">
              <w:rPr>
                <w:sz w:val="18"/>
              </w:rPr>
              <w:t>8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Граничний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обсяг видатків,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доведений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фінансовим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органом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3A5131">
            <w:pPr>
              <w:pStyle w:val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Планується погасити кредит. заборгованість  за рахунок коштів 201</w:t>
            </w:r>
            <w:r w:rsidR="003A513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Очікуваний обсяг взяття поточних зобов’язань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(15-17)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Можлива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кредиторська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заборгованість</w:t>
            </w:r>
          </w:p>
          <w:p w:rsidR="00BF5318" w:rsidRDefault="00BF5318">
            <w:pPr>
              <w:pStyle w:val="1"/>
              <w:ind w:hanging="108"/>
              <w:jc w:val="center"/>
              <w:rPr>
                <w:sz w:val="18"/>
              </w:rPr>
            </w:pPr>
            <w:r>
              <w:rPr>
                <w:sz w:val="18"/>
              </w:rPr>
              <w:t>на</w:t>
            </w:r>
          </w:p>
          <w:p w:rsidR="00BF5318" w:rsidRDefault="00BF5318" w:rsidP="003A5131">
            <w:pPr>
              <w:pStyle w:val="1"/>
              <w:ind w:hanging="108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01.01.201</w:t>
            </w:r>
            <w:r w:rsidR="003A5131">
              <w:rPr>
                <w:sz w:val="18"/>
              </w:rPr>
              <w:t>9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Граничний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обсяг видатків,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доведений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фінансовим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органом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 w:rsidP="003A5131">
            <w:pPr>
              <w:pStyle w:val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Планується погасити кредит. заборгованість.  за рахунок коштів 201</w:t>
            </w:r>
            <w:r w:rsidR="003A513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року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Очікуваний обсяг взяття поточних зобов’язань</w:t>
            </w:r>
          </w:p>
          <w:p w:rsidR="00BF5318" w:rsidRDefault="00BF5318">
            <w:pPr>
              <w:pStyle w:val="1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(21-22)</w:t>
            </w:r>
          </w:p>
        </w:tc>
      </w:tr>
      <w:tr w:rsidR="00BF5318" w:rsidTr="00BF53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4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24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Pr="00272C76" w:rsidRDefault="00BF53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Cs w:val="22"/>
              </w:rPr>
              <w:t>загального фонду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Cs w:val="22"/>
              </w:rPr>
              <w:t>спеціального фонду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Cs w:val="22"/>
              </w:rPr>
              <w:t>загального фонду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Cs w:val="22"/>
              </w:rPr>
              <w:t>спеціального фонду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rPr>
                <w:sz w:val="18"/>
                <w:szCs w:val="20"/>
                <w:lang w:val="uk-UA"/>
              </w:rPr>
            </w:pPr>
          </w:p>
        </w:tc>
      </w:tr>
      <w:tr w:rsidR="00BF5318" w:rsidTr="00BF531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24</w:t>
            </w:r>
          </w:p>
        </w:tc>
      </w:tr>
      <w:tr w:rsidR="00BF5318" w:rsidTr="00BF531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18"/>
              </w:rPr>
            </w:pPr>
          </w:p>
        </w:tc>
      </w:tr>
      <w:tr w:rsidR="00BF5318" w:rsidTr="00BF5318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ВСЬОГО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318" w:rsidRDefault="00BF5318">
            <w:pPr>
              <w:pStyle w:val="31"/>
              <w:spacing w:before="80" w:after="120"/>
              <w:jc w:val="center"/>
              <w:outlineLvl w:val="0"/>
              <w:rPr>
                <w:sz w:val="18"/>
              </w:rPr>
            </w:pPr>
          </w:p>
        </w:tc>
      </w:tr>
    </w:tbl>
    <w:p w:rsidR="00BF5318" w:rsidRDefault="00BF5318" w:rsidP="00BF5318">
      <w:pPr>
        <w:pStyle w:val="31"/>
        <w:spacing w:before="80" w:after="120"/>
        <w:outlineLvl w:val="0"/>
        <w:rPr>
          <w:sz w:val="18"/>
          <w:lang w:val="ru-RU"/>
        </w:rPr>
      </w:pPr>
    </w:p>
    <w:tbl>
      <w:tblPr>
        <w:tblW w:w="0" w:type="auto"/>
        <w:tblLayout w:type="fixed"/>
        <w:tblLook w:val="04A0"/>
      </w:tblPr>
      <w:tblGrid>
        <w:gridCol w:w="4740"/>
        <w:gridCol w:w="4740"/>
        <w:gridCol w:w="4740"/>
      </w:tblGrid>
      <w:tr w:rsidR="00BF5318" w:rsidTr="00BF5318"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420"/>
              <w:rPr>
                <w:sz w:val="26"/>
              </w:rPr>
            </w:pPr>
            <w:r>
              <w:rPr>
                <w:sz w:val="26"/>
              </w:rPr>
              <w:t xml:space="preserve">Керівник </w:t>
            </w: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______________________________</w:t>
            </w: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______________________________</w:t>
            </w:r>
          </w:p>
        </w:tc>
      </w:tr>
      <w:tr w:rsidR="00BF5318" w:rsidTr="00BF5318">
        <w:trPr>
          <w:trHeight w:val="171"/>
        </w:trPr>
        <w:tc>
          <w:tcPr>
            <w:tcW w:w="4740" w:type="dxa"/>
          </w:tcPr>
          <w:p w:rsidR="00BF5318" w:rsidRDefault="00BF5318">
            <w:pPr>
              <w:pStyle w:val="1"/>
              <w:spacing w:after="60"/>
              <w:ind w:right="-420"/>
              <w:rPr>
                <w:b/>
                <w:sz w:val="26"/>
              </w:rPr>
            </w:pP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420"/>
              <w:jc w:val="center"/>
              <w:rPr>
                <w:sz w:val="22"/>
              </w:rPr>
            </w:pPr>
            <w:r>
              <w:rPr>
                <w:sz w:val="22"/>
              </w:rPr>
              <w:t>(підпис)</w:t>
            </w: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420"/>
              <w:jc w:val="center"/>
              <w:rPr>
                <w:sz w:val="22"/>
              </w:rPr>
            </w:pPr>
            <w:r>
              <w:rPr>
                <w:sz w:val="22"/>
              </w:rPr>
              <w:t>(прізвище та ініціали)</w:t>
            </w:r>
          </w:p>
        </w:tc>
      </w:tr>
      <w:tr w:rsidR="00BF5318" w:rsidTr="00BF5318"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420"/>
              <w:rPr>
                <w:sz w:val="26"/>
              </w:rPr>
            </w:pPr>
            <w:r>
              <w:rPr>
                <w:sz w:val="26"/>
              </w:rPr>
              <w:t>Головний бухгалтер</w:t>
            </w: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______________________________</w:t>
            </w: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______________________________</w:t>
            </w:r>
          </w:p>
        </w:tc>
      </w:tr>
      <w:tr w:rsidR="00BF5318" w:rsidTr="00BF5318">
        <w:trPr>
          <w:trHeight w:val="152"/>
        </w:trPr>
        <w:tc>
          <w:tcPr>
            <w:tcW w:w="4740" w:type="dxa"/>
          </w:tcPr>
          <w:p w:rsidR="00BF5318" w:rsidRDefault="00BF5318">
            <w:pPr>
              <w:pStyle w:val="1"/>
              <w:spacing w:after="60"/>
              <w:ind w:right="-420"/>
              <w:rPr>
                <w:b/>
                <w:sz w:val="26"/>
              </w:rPr>
            </w:pP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420"/>
              <w:jc w:val="center"/>
              <w:rPr>
                <w:sz w:val="22"/>
              </w:rPr>
            </w:pPr>
            <w:r>
              <w:rPr>
                <w:sz w:val="22"/>
              </w:rPr>
              <w:t>(підпис)</w:t>
            </w:r>
          </w:p>
        </w:tc>
        <w:tc>
          <w:tcPr>
            <w:tcW w:w="4740" w:type="dxa"/>
            <w:hideMark/>
          </w:tcPr>
          <w:p w:rsidR="00BF5318" w:rsidRDefault="00BF5318">
            <w:pPr>
              <w:pStyle w:val="1"/>
              <w:spacing w:after="60"/>
              <w:ind w:right="-420"/>
              <w:jc w:val="center"/>
              <w:rPr>
                <w:sz w:val="22"/>
              </w:rPr>
            </w:pPr>
            <w:r>
              <w:rPr>
                <w:sz w:val="22"/>
              </w:rPr>
              <w:t>(прізвище та ініціали)</w:t>
            </w:r>
          </w:p>
        </w:tc>
      </w:tr>
    </w:tbl>
    <w:p w:rsidR="00BF5318" w:rsidRDefault="00BF5318" w:rsidP="00BF5318">
      <w:pPr>
        <w:pStyle w:val="31"/>
        <w:spacing w:before="80" w:after="120"/>
        <w:outlineLvl w:val="0"/>
        <w:rPr>
          <w:sz w:val="18"/>
        </w:rPr>
      </w:pPr>
    </w:p>
    <w:p w:rsidR="004C59CA" w:rsidRDefault="004C59CA"/>
    <w:sectPr w:rsidR="004C59CA" w:rsidSect="00BF53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F5318"/>
    <w:rsid w:val="000828E6"/>
    <w:rsid w:val="00170EC6"/>
    <w:rsid w:val="00272C76"/>
    <w:rsid w:val="003A5131"/>
    <w:rsid w:val="004809A1"/>
    <w:rsid w:val="004C59CA"/>
    <w:rsid w:val="004D58DC"/>
    <w:rsid w:val="00726609"/>
    <w:rsid w:val="00A95544"/>
    <w:rsid w:val="00BF5318"/>
    <w:rsid w:val="00FF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BF531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31">
    <w:name w:val="Основной текст 31"/>
    <w:basedOn w:val="a"/>
    <w:rsid w:val="00BF5318"/>
    <w:rPr>
      <w:b/>
      <w:sz w:val="22"/>
      <w:szCs w:val="20"/>
      <w:lang w:val="uk-UA"/>
    </w:rPr>
  </w:style>
  <w:style w:type="paragraph" w:customStyle="1" w:styleId="1">
    <w:name w:val="Обычный1"/>
    <w:rsid w:val="00BF531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10">
    <w:name w:val="Нижний колонтитул1"/>
    <w:basedOn w:val="1"/>
    <w:rsid w:val="00BF5318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9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2072</Characters>
  <Application>Microsoft Office Word</Application>
  <DocSecurity>0</DocSecurity>
  <Lines>17</Lines>
  <Paragraphs>4</Paragraphs>
  <ScaleCrop>false</ScaleCrop>
  <Company>Microsoft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7</cp:revision>
  <dcterms:created xsi:type="dcterms:W3CDTF">2015-09-29T09:08:00Z</dcterms:created>
  <dcterms:modified xsi:type="dcterms:W3CDTF">2016-08-09T13:25:00Z</dcterms:modified>
</cp:coreProperties>
</file>